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B2" w:rsidRPr="00D828CE" w:rsidRDefault="0000045F" w:rsidP="00D828CE">
      <w:pPr>
        <w:ind w:left="1978" w:hanging="1797"/>
        <w:jc w:val="center"/>
        <w:rPr>
          <w:rFonts w:cs="Arial"/>
        </w:rPr>
      </w:pPr>
      <w:r w:rsidRPr="00D828CE">
        <w:rPr>
          <w:rFonts w:cs="Arial"/>
        </w:rPr>
        <w:t>СОВЕТ</w:t>
      </w:r>
      <w:r w:rsidR="006717B2" w:rsidRPr="00D828CE">
        <w:rPr>
          <w:rFonts w:cs="Arial"/>
        </w:rPr>
        <w:t xml:space="preserve"> </w:t>
      </w:r>
      <w:r w:rsidRPr="00D828CE">
        <w:rPr>
          <w:rFonts w:cs="Arial"/>
        </w:rPr>
        <w:t>НАРОДНЫХ</w:t>
      </w:r>
      <w:r w:rsidR="006717B2" w:rsidRPr="00D828CE">
        <w:rPr>
          <w:rFonts w:cs="Arial"/>
        </w:rPr>
        <w:t xml:space="preserve"> </w:t>
      </w:r>
      <w:r w:rsidRPr="00D828CE">
        <w:rPr>
          <w:rFonts w:cs="Arial"/>
        </w:rPr>
        <w:t>ДЕПУТАТОВ</w:t>
      </w:r>
    </w:p>
    <w:p w:rsidR="00D636D1" w:rsidRPr="00D828CE" w:rsidRDefault="006717B2" w:rsidP="00D828CE">
      <w:pPr>
        <w:ind w:left="1978" w:hanging="1797"/>
        <w:jc w:val="center"/>
        <w:rPr>
          <w:rFonts w:cs="Arial"/>
        </w:rPr>
      </w:pPr>
      <w:r w:rsidRPr="00D828CE">
        <w:rPr>
          <w:rFonts w:cs="Arial"/>
        </w:rPr>
        <w:t xml:space="preserve">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</w:t>
      </w:r>
    </w:p>
    <w:p w:rsidR="006717B2" w:rsidRPr="00D828CE" w:rsidRDefault="00D636D1" w:rsidP="00D828CE">
      <w:pPr>
        <w:ind w:left="1978" w:hanging="1797"/>
        <w:jc w:val="center"/>
        <w:rPr>
          <w:rFonts w:cs="Arial"/>
        </w:rPr>
      </w:pPr>
      <w:r w:rsidRPr="00D828CE">
        <w:rPr>
          <w:rFonts w:cs="Arial"/>
        </w:rPr>
        <w:t>РОССОШАНСКОГО</w:t>
      </w:r>
      <w:r w:rsidR="006717B2" w:rsidRPr="00D828CE">
        <w:rPr>
          <w:rFonts w:cs="Arial"/>
        </w:rPr>
        <w:t xml:space="preserve"> </w:t>
      </w:r>
      <w:r w:rsidR="0000045F" w:rsidRPr="00D828CE">
        <w:rPr>
          <w:rFonts w:cs="Arial"/>
        </w:rPr>
        <w:t>МУНИЦИПАЛЬНОГО</w:t>
      </w:r>
      <w:r w:rsidR="006717B2" w:rsidRPr="00D828CE">
        <w:rPr>
          <w:rFonts w:cs="Arial"/>
        </w:rPr>
        <w:t xml:space="preserve"> </w:t>
      </w:r>
      <w:r w:rsidR="0000045F" w:rsidRPr="00D828CE">
        <w:rPr>
          <w:rFonts w:cs="Arial"/>
        </w:rPr>
        <w:t>РАЙОНА</w:t>
      </w:r>
      <w:r w:rsidR="006717B2" w:rsidRPr="00D828CE">
        <w:rPr>
          <w:rFonts w:cs="Arial"/>
        </w:rPr>
        <w:t xml:space="preserve"> </w:t>
      </w:r>
    </w:p>
    <w:p w:rsidR="0000045F" w:rsidRPr="00D828CE" w:rsidRDefault="0000045F" w:rsidP="00D828CE">
      <w:pPr>
        <w:ind w:left="1978" w:hanging="1797"/>
        <w:jc w:val="center"/>
        <w:rPr>
          <w:rFonts w:cs="Arial"/>
        </w:rPr>
      </w:pPr>
      <w:r w:rsidRPr="00D828CE">
        <w:rPr>
          <w:rFonts w:cs="Arial"/>
        </w:rPr>
        <w:t>ВОРОНЕЖСКОЙ</w:t>
      </w:r>
      <w:r w:rsidR="006717B2" w:rsidRPr="00D828CE">
        <w:rPr>
          <w:rFonts w:cs="Arial"/>
        </w:rPr>
        <w:t xml:space="preserve"> </w:t>
      </w:r>
      <w:r w:rsidRPr="00D828CE">
        <w:rPr>
          <w:rFonts w:cs="Arial"/>
        </w:rPr>
        <w:t>ОБЛАСТИ</w:t>
      </w:r>
    </w:p>
    <w:p w:rsidR="00D3522B" w:rsidRPr="00D828CE" w:rsidRDefault="00D3522B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cs="Arial"/>
          <w:color w:val="000000"/>
        </w:rPr>
      </w:pPr>
    </w:p>
    <w:p w:rsidR="00D636D1" w:rsidRPr="00D828CE" w:rsidRDefault="00A64DB7" w:rsidP="00D828CE">
      <w:pPr>
        <w:widowControl w:val="0"/>
        <w:autoSpaceDE w:val="0"/>
        <w:autoSpaceDN w:val="0"/>
        <w:adjustRightInd w:val="0"/>
        <w:ind w:firstLine="560"/>
        <w:jc w:val="center"/>
        <w:rPr>
          <w:rFonts w:cs="Arial"/>
          <w:color w:val="000000"/>
        </w:rPr>
      </w:pPr>
      <w:r w:rsidRPr="00D828CE">
        <w:rPr>
          <w:rFonts w:cs="Arial"/>
          <w:color w:val="000000"/>
        </w:rPr>
        <w:t>РЕШЕНИЕ</w:t>
      </w:r>
    </w:p>
    <w:p w:rsidR="00D636D1" w:rsidRPr="00D828CE" w:rsidRDefault="00554525" w:rsidP="00D828CE">
      <w:pPr>
        <w:widowControl w:val="0"/>
        <w:autoSpaceDE w:val="0"/>
        <w:autoSpaceDN w:val="0"/>
        <w:adjustRightInd w:val="0"/>
        <w:ind w:firstLine="56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53 </w:t>
      </w:r>
      <w:r w:rsidR="00D636D1" w:rsidRPr="00D828CE">
        <w:rPr>
          <w:rFonts w:cs="Arial"/>
          <w:color w:val="000000"/>
        </w:rPr>
        <w:t>сессии</w:t>
      </w:r>
    </w:p>
    <w:p w:rsidR="00D3522B" w:rsidRPr="00D828CE" w:rsidRDefault="006717B2" w:rsidP="00D828CE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D828CE">
        <w:rPr>
          <w:rFonts w:cs="Arial"/>
          <w:color w:val="000000"/>
        </w:rPr>
        <w:t>о</w:t>
      </w:r>
      <w:r w:rsidR="00D3522B" w:rsidRPr="00D828CE">
        <w:rPr>
          <w:rFonts w:cs="Arial"/>
          <w:color w:val="000000"/>
        </w:rPr>
        <w:t>т</w:t>
      </w:r>
      <w:r w:rsidR="00DA4E4A" w:rsidRPr="00D828CE">
        <w:rPr>
          <w:rFonts w:cs="Arial"/>
          <w:color w:val="000000"/>
        </w:rPr>
        <w:t xml:space="preserve"> </w:t>
      </w:r>
      <w:r w:rsidR="00554525">
        <w:rPr>
          <w:rFonts w:cs="Arial"/>
          <w:color w:val="000000"/>
        </w:rPr>
        <w:t>05.05.2022</w:t>
      </w:r>
      <w:r w:rsidRPr="00D828CE">
        <w:rPr>
          <w:rFonts w:cs="Arial"/>
          <w:color w:val="000000"/>
        </w:rPr>
        <w:t>г.</w:t>
      </w:r>
      <w:r w:rsidR="00623823" w:rsidRPr="00D828CE">
        <w:rPr>
          <w:rFonts w:cs="Arial"/>
          <w:color w:val="000000"/>
        </w:rPr>
        <w:t xml:space="preserve"> </w:t>
      </w:r>
      <w:r w:rsidR="00D3522B" w:rsidRPr="00D828CE">
        <w:rPr>
          <w:rFonts w:cs="Arial"/>
          <w:color w:val="000000"/>
        </w:rPr>
        <w:t>№</w:t>
      </w:r>
      <w:r w:rsidR="00554525">
        <w:rPr>
          <w:rFonts w:cs="Arial"/>
          <w:color w:val="000000"/>
        </w:rPr>
        <w:t>85</w:t>
      </w:r>
      <w:r w:rsidR="00C150A1" w:rsidRPr="00D828CE">
        <w:rPr>
          <w:rFonts w:cs="Arial"/>
          <w:color w:val="000000"/>
        </w:rPr>
        <w:t xml:space="preserve"> </w:t>
      </w:r>
    </w:p>
    <w:p w:rsidR="00C150A1" w:rsidRDefault="00D3522B" w:rsidP="00D828CE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D828CE">
        <w:rPr>
          <w:rFonts w:cs="Arial"/>
          <w:color w:val="000000"/>
        </w:rPr>
        <w:t xml:space="preserve">с. </w:t>
      </w:r>
      <w:r w:rsidR="00554525">
        <w:rPr>
          <w:rFonts w:cs="Arial"/>
          <w:color w:val="000000"/>
        </w:rPr>
        <w:t>Шрамовка</w:t>
      </w:r>
    </w:p>
    <w:p w:rsidR="00D828CE" w:rsidRPr="00D828CE" w:rsidRDefault="00D828CE" w:rsidP="00FA5A00">
      <w:pPr>
        <w:widowControl w:val="0"/>
        <w:autoSpaceDE w:val="0"/>
        <w:autoSpaceDN w:val="0"/>
        <w:adjustRightInd w:val="0"/>
        <w:spacing w:line="288" w:lineRule="auto"/>
        <w:rPr>
          <w:rFonts w:cs="Arial"/>
          <w:color w:val="000000"/>
        </w:rPr>
      </w:pPr>
    </w:p>
    <w:p w:rsidR="00D828CE" w:rsidRDefault="00FA5A00" w:rsidP="00D828CE">
      <w:pPr>
        <w:pStyle w:val="Title"/>
        <w:spacing w:before="0" w:after="0"/>
        <w:rPr>
          <w:lang w:eastAsia="ar-SA"/>
        </w:rPr>
      </w:pPr>
      <w:r w:rsidRPr="00D828CE">
        <w:rPr>
          <w:lang w:eastAsia="ar-SA"/>
        </w:rPr>
        <w:t xml:space="preserve">Об утверждении Порядка подготовки проектов муниципальных правовых актов Совета народных депутатов </w:t>
      </w:r>
      <w:r w:rsidR="00554525">
        <w:rPr>
          <w:lang w:eastAsia="ar-SA"/>
        </w:rPr>
        <w:t>Шрамовского</w:t>
      </w:r>
      <w:r w:rsidR="00D636D1" w:rsidRPr="00D828CE">
        <w:rPr>
          <w:lang w:eastAsia="ar-SA"/>
        </w:rPr>
        <w:t xml:space="preserve"> сельского поселения Россошанского муниципального района </w:t>
      </w:r>
    </w:p>
    <w:p w:rsidR="00D636D1" w:rsidRPr="00D828CE" w:rsidRDefault="00D636D1" w:rsidP="00D828CE">
      <w:pPr>
        <w:pStyle w:val="Title"/>
        <w:spacing w:before="0" w:after="0"/>
        <w:rPr>
          <w:lang w:eastAsia="ar-SA"/>
        </w:rPr>
      </w:pPr>
      <w:r w:rsidRPr="00D828CE">
        <w:rPr>
          <w:lang w:eastAsia="ar-SA"/>
        </w:rPr>
        <w:t>Воронежской области</w:t>
      </w:r>
    </w:p>
    <w:p w:rsidR="00D828CE" w:rsidRPr="00D828CE" w:rsidRDefault="00D828CE" w:rsidP="00D828CE">
      <w:pPr>
        <w:pStyle w:val="Title"/>
        <w:spacing w:before="0" w:after="0"/>
        <w:rPr>
          <w:b w:val="0"/>
          <w:sz w:val="24"/>
          <w:szCs w:val="24"/>
          <w:lang w:eastAsia="ar-SA"/>
        </w:rPr>
      </w:pPr>
    </w:p>
    <w:p w:rsidR="00FA5A00" w:rsidRPr="00D828CE" w:rsidRDefault="00D636D1" w:rsidP="00D828CE">
      <w:pPr>
        <w:ind w:firstLine="709"/>
        <w:rPr>
          <w:rFonts w:cs="Arial"/>
        </w:rPr>
      </w:pPr>
      <w:r w:rsidRPr="00D828CE">
        <w:rPr>
          <w:rFonts w:cs="Arial"/>
        </w:rPr>
        <w:t xml:space="preserve">Рассмотрев информацию Россошанской межрайонной прокуратуры Воронежской области от </w:t>
      </w:r>
      <w:r w:rsidR="00554525">
        <w:rPr>
          <w:rFonts w:cs="Arial"/>
        </w:rPr>
        <w:t>22.04.2022</w:t>
      </w:r>
      <w:r w:rsidRPr="00D828CE">
        <w:rPr>
          <w:rFonts w:cs="Arial"/>
        </w:rPr>
        <w:t xml:space="preserve"> г. № </w:t>
      </w:r>
      <w:r w:rsidR="00554525">
        <w:rPr>
          <w:rFonts w:cs="Arial"/>
        </w:rPr>
        <w:t>2-6-2022</w:t>
      </w:r>
      <w:r w:rsidRPr="00D828CE">
        <w:rPr>
          <w:rFonts w:cs="Arial"/>
        </w:rPr>
        <w:t xml:space="preserve"> «О нормотворческой инициативе», в</w:t>
      </w:r>
      <w:r w:rsidR="00FA5A00" w:rsidRPr="00D828CE">
        <w:rPr>
          <w:rFonts w:cs="Arial"/>
        </w:rPr>
        <w:t xml:space="preserve"> соответствии</w:t>
      </w:r>
      <w:r w:rsidR="0086792F">
        <w:rPr>
          <w:rFonts w:cs="Arial"/>
        </w:rPr>
        <w:t xml:space="preserve"> с</w:t>
      </w:r>
      <w:r w:rsidR="00FA5A00" w:rsidRPr="00D828CE">
        <w:rPr>
          <w:rFonts w:cs="Arial"/>
        </w:rPr>
        <w:t xml:space="preserve"> Федеральн</w:t>
      </w:r>
      <w:r w:rsidR="0086792F">
        <w:rPr>
          <w:rFonts w:cs="Arial"/>
        </w:rPr>
        <w:t xml:space="preserve">ым </w:t>
      </w:r>
      <w:r w:rsidR="00FA5A00" w:rsidRPr="00D828CE">
        <w:rPr>
          <w:rFonts w:cs="Arial"/>
        </w:rPr>
        <w:t>закон</w:t>
      </w:r>
      <w:r w:rsidR="0086792F">
        <w:rPr>
          <w:rFonts w:cs="Arial"/>
        </w:rPr>
        <w:t>ом от</w:t>
      </w:r>
      <w:r w:rsidR="00FA5A00" w:rsidRPr="00D828CE">
        <w:rPr>
          <w:rFonts w:cs="Arial"/>
        </w:rPr>
        <w:t xml:space="preserve"> 06.10.2003 № 131-ФЗ «Об общих принципах организации местного самоуправления в Российской Федерации», Уставом </w:t>
      </w:r>
      <w:r w:rsidR="00554525">
        <w:rPr>
          <w:rFonts w:cs="Arial"/>
        </w:rPr>
        <w:t>Шрамовского</w:t>
      </w:r>
      <w:r w:rsidRPr="00D828CE">
        <w:rPr>
          <w:rFonts w:cs="Arial"/>
        </w:rPr>
        <w:t xml:space="preserve"> сельского поселения</w:t>
      </w:r>
      <w:r w:rsidR="00FA5A00" w:rsidRPr="00D828CE">
        <w:rPr>
          <w:rFonts w:cs="Arial"/>
        </w:rPr>
        <w:t xml:space="preserve">, Совет народных депутатов </w:t>
      </w:r>
      <w:r w:rsidR="00554525">
        <w:rPr>
          <w:rFonts w:cs="Arial"/>
        </w:rPr>
        <w:t>Шрамовского</w:t>
      </w:r>
      <w:r w:rsidRPr="00D828CE">
        <w:rPr>
          <w:rFonts w:cs="Arial"/>
        </w:rPr>
        <w:t xml:space="preserve"> сельского поселения</w:t>
      </w:r>
      <w:r w:rsidR="00FA5A00" w:rsidRPr="00D828CE">
        <w:rPr>
          <w:rFonts w:cs="Arial"/>
        </w:rPr>
        <w:t xml:space="preserve"> </w:t>
      </w:r>
    </w:p>
    <w:p w:rsidR="00FA5A00" w:rsidRPr="00D828CE" w:rsidRDefault="00FA5A00" w:rsidP="00D828CE">
      <w:pPr>
        <w:ind w:firstLine="709"/>
        <w:rPr>
          <w:rFonts w:cs="Arial"/>
        </w:rPr>
      </w:pPr>
    </w:p>
    <w:p w:rsidR="00FA5A00" w:rsidRPr="00D828CE" w:rsidRDefault="00FA5A00" w:rsidP="006717B2">
      <w:pPr>
        <w:ind w:firstLine="709"/>
        <w:jc w:val="center"/>
        <w:rPr>
          <w:rFonts w:cs="Arial"/>
        </w:rPr>
      </w:pPr>
      <w:r w:rsidRPr="00D828CE">
        <w:rPr>
          <w:rFonts w:cs="Arial"/>
        </w:rPr>
        <w:t>Р Е Ш И Л:</w:t>
      </w:r>
    </w:p>
    <w:p w:rsidR="00FA5A00" w:rsidRPr="00D828CE" w:rsidRDefault="00FA5A00" w:rsidP="00FA5A00">
      <w:pPr>
        <w:ind w:firstLine="709"/>
        <w:rPr>
          <w:rFonts w:cs="Arial"/>
        </w:rPr>
      </w:pPr>
      <w:r w:rsidRPr="00D828CE">
        <w:rPr>
          <w:rFonts w:cs="Arial"/>
        </w:rPr>
        <w:t xml:space="preserve">1. Утвердить прилагаемый Порядок подготовки проектов муниципальных правовых актов Совета народных депутатов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 Россошанского муниципального района Воронежской области согласно приложению к настоящему решению.</w:t>
      </w:r>
    </w:p>
    <w:p w:rsidR="00D636D1" w:rsidRPr="00D828CE" w:rsidRDefault="00D636D1" w:rsidP="00D636D1">
      <w:pPr>
        <w:tabs>
          <w:tab w:val="left" w:pos="993"/>
        </w:tabs>
        <w:ind w:firstLine="709"/>
        <w:rPr>
          <w:rFonts w:cs="Arial"/>
        </w:rPr>
      </w:pPr>
      <w:r w:rsidRPr="00D828CE">
        <w:rPr>
          <w:rFonts w:cs="Arial"/>
        </w:rPr>
        <w:t xml:space="preserve">2. </w:t>
      </w:r>
      <w:r w:rsidRPr="00D828CE">
        <w:rPr>
          <w:rFonts w:cs="Arial"/>
          <w:lang w:bidi="en-US"/>
        </w:rPr>
        <w:t xml:space="preserve">Опубликовать настоящее решение в «Вестнике муниципальных правовых актов </w:t>
      </w:r>
      <w:r w:rsidR="00554525">
        <w:rPr>
          <w:rFonts w:cs="Arial"/>
          <w:lang w:bidi="en-US"/>
        </w:rPr>
        <w:t>Шрамовского</w:t>
      </w:r>
      <w:r w:rsidRPr="00D828CE">
        <w:rPr>
          <w:rFonts w:cs="Arial"/>
          <w:lang w:bidi="en-US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554525">
        <w:rPr>
          <w:rFonts w:cs="Arial"/>
          <w:lang w:bidi="en-US"/>
        </w:rPr>
        <w:t>Шрамовского</w:t>
      </w:r>
      <w:r w:rsidRPr="00D828CE">
        <w:rPr>
          <w:rFonts w:cs="Arial"/>
          <w:lang w:bidi="en-US"/>
        </w:rPr>
        <w:t xml:space="preserve"> сельского поселения в сети Интернет</w:t>
      </w:r>
      <w:r w:rsidRPr="00D828CE">
        <w:rPr>
          <w:rFonts w:cs="Arial"/>
        </w:rPr>
        <w:t>.</w:t>
      </w:r>
    </w:p>
    <w:p w:rsidR="00D636D1" w:rsidRPr="00D828CE" w:rsidRDefault="00D636D1" w:rsidP="00D636D1">
      <w:pPr>
        <w:tabs>
          <w:tab w:val="left" w:pos="993"/>
        </w:tabs>
        <w:ind w:firstLine="709"/>
        <w:rPr>
          <w:rFonts w:cs="Arial"/>
        </w:rPr>
      </w:pPr>
      <w:r w:rsidRPr="00D828CE">
        <w:rPr>
          <w:rFonts w:cs="Arial"/>
        </w:rPr>
        <w:t>3.  Настоящее решение вступает в силу со дня его официального опубликования.</w:t>
      </w:r>
    </w:p>
    <w:p w:rsidR="00D636D1" w:rsidRDefault="00D636D1" w:rsidP="00D636D1">
      <w:pPr>
        <w:tabs>
          <w:tab w:val="num" w:pos="0"/>
          <w:tab w:val="left" w:pos="993"/>
        </w:tabs>
        <w:ind w:firstLine="709"/>
        <w:rPr>
          <w:rFonts w:cs="Arial"/>
          <w:lang w:bidi="en-US"/>
        </w:rPr>
      </w:pPr>
      <w:r w:rsidRPr="00D828CE">
        <w:rPr>
          <w:rFonts w:cs="Arial"/>
          <w:lang w:bidi="en-US"/>
        </w:rPr>
        <w:t xml:space="preserve">4. Контроль за исполнением настоящего решения возложить на главу </w:t>
      </w:r>
      <w:r w:rsidR="00554525">
        <w:rPr>
          <w:rFonts w:cs="Arial"/>
          <w:lang w:bidi="en-US"/>
        </w:rPr>
        <w:t>Шрамовского</w:t>
      </w:r>
      <w:r w:rsidRPr="00D828CE">
        <w:rPr>
          <w:rFonts w:cs="Arial"/>
          <w:lang w:bidi="en-US"/>
        </w:rPr>
        <w:t xml:space="preserve"> сельского поселения.</w:t>
      </w:r>
    </w:p>
    <w:p w:rsidR="00D828CE" w:rsidRDefault="00D828CE" w:rsidP="00D636D1">
      <w:pPr>
        <w:tabs>
          <w:tab w:val="num" w:pos="0"/>
          <w:tab w:val="left" w:pos="993"/>
        </w:tabs>
        <w:ind w:firstLine="709"/>
        <w:rPr>
          <w:rFonts w:cs="Arial"/>
          <w:lang w:bidi="en-US"/>
        </w:rPr>
      </w:pPr>
    </w:p>
    <w:p w:rsidR="00D828CE" w:rsidRDefault="00D828CE" w:rsidP="00D636D1">
      <w:pPr>
        <w:tabs>
          <w:tab w:val="num" w:pos="0"/>
          <w:tab w:val="left" w:pos="993"/>
        </w:tabs>
        <w:ind w:firstLine="709"/>
        <w:rPr>
          <w:rFonts w:cs="Arial"/>
          <w:lang w:bidi="en-US"/>
        </w:rPr>
      </w:pPr>
    </w:p>
    <w:p w:rsidR="00D828CE" w:rsidRPr="00D828CE" w:rsidRDefault="00D828CE" w:rsidP="00D636D1">
      <w:pPr>
        <w:tabs>
          <w:tab w:val="num" w:pos="0"/>
          <w:tab w:val="left" w:pos="993"/>
        </w:tabs>
        <w:ind w:firstLine="709"/>
        <w:rPr>
          <w:rFonts w:cs="Arial"/>
          <w:lang w:bidi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717B2" w:rsidRPr="00D828CE" w:rsidTr="00E12E63">
        <w:tc>
          <w:tcPr>
            <w:tcW w:w="3284" w:type="dxa"/>
            <w:shd w:val="clear" w:color="auto" w:fill="auto"/>
          </w:tcPr>
          <w:p w:rsidR="006717B2" w:rsidRPr="00D828CE" w:rsidRDefault="006717B2" w:rsidP="00D828CE">
            <w:pPr>
              <w:ind w:firstLine="0"/>
              <w:rPr>
                <w:rFonts w:cs="Arial"/>
                <w:spacing w:val="1"/>
                <w:kern w:val="28"/>
              </w:rPr>
            </w:pPr>
            <w:r w:rsidRPr="00D828CE">
              <w:rPr>
                <w:rFonts w:cs="Arial"/>
                <w:spacing w:val="1"/>
                <w:kern w:val="28"/>
              </w:rPr>
              <w:t xml:space="preserve">Глава </w:t>
            </w:r>
            <w:r w:rsidR="00554525">
              <w:rPr>
                <w:rFonts w:cs="Arial"/>
                <w:spacing w:val="1"/>
                <w:kern w:val="28"/>
              </w:rPr>
              <w:t>Шрамовского</w:t>
            </w:r>
          </w:p>
          <w:p w:rsidR="006717B2" w:rsidRPr="00D828CE" w:rsidRDefault="00D636D1" w:rsidP="00D828CE">
            <w:pPr>
              <w:ind w:firstLine="0"/>
              <w:rPr>
                <w:rFonts w:cs="Arial"/>
                <w:spacing w:val="1"/>
                <w:kern w:val="28"/>
              </w:rPr>
            </w:pPr>
            <w:r w:rsidRPr="00D828CE">
              <w:rPr>
                <w:rFonts w:cs="Arial"/>
                <w:spacing w:val="1"/>
                <w:kern w:val="28"/>
              </w:rPr>
              <w:t>сельского поселения</w:t>
            </w:r>
            <w:r w:rsidR="006717B2" w:rsidRPr="00D828CE">
              <w:rPr>
                <w:rFonts w:cs="Arial"/>
                <w:spacing w:val="1"/>
                <w:kern w:val="28"/>
              </w:rPr>
              <w:t xml:space="preserve">  </w:t>
            </w:r>
          </w:p>
        </w:tc>
        <w:tc>
          <w:tcPr>
            <w:tcW w:w="3285" w:type="dxa"/>
            <w:shd w:val="clear" w:color="auto" w:fill="auto"/>
          </w:tcPr>
          <w:p w:rsidR="006717B2" w:rsidRPr="00D828CE" w:rsidRDefault="006717B2" w:rsidP="00D828CE">
            <w:pPr>
              <w:ind w:firstLine="0"/>
              <w:rPr>
                <w:rFonts w:cs="Arial"/>
                <w:spacing w:val="1"/>
                <w:kern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54525" w:rsidRDefault="00554525" w:rsidP="00D828CE">
            <w:pPr>
              <w:ind w:firstLine="0"/>
              <w:rPr>
                <w:rFonts w:cs="Arial"/>
                <w:spacing w:val="1"/>
                <w:kern w:val="28"/>
              </w:rPr>
            </w:pPr>
          </w:p>
          <w:p w:rsidR="006717B2" w:rsidRPr="00D828CE" w:rsidRDefault="00554525" w:rsidP="00D828CE">
            <w:pPr>
              <w:ind w:firstLine="0"/>
              <w:rPr>
                <w:rFonts w:cs="Arial"/>
                <w:spacing w:val="1"/>
                <w:kern w:val="28"/>
              </w:rPr>
            </w:pPr>
            <w:r>
              <w:rPr>
                <w:rFonts w:cs="Arial"/>
                <w:spacing w:val="1"/>
                <w:kern w:val="28"/>
              </w:rPr>
              <w:t>И.И. Рыбалка</w:t>
            </w:r>
          </w:p>
        </w:tc>
      </w:tr>
    </w:tbl>
    <w:p w:rsidR="00A70EF2" w:rsidRPr="00D828CE" w:rsidRDefault="00A70EF2" w:rsidP="005731A2">
      <w:pPr>
        <w:rPr>
          <w:rFonts w:cs="Arial"/>
          <w:spacing w:val="1"/>
          <w:kern w:val="28"/>
        </w:rPr>
      </w:pPr>
    </w:p>
    <w:p w:rsidR="00D636D1" w:rsidRPr="00D828CE" w:rsidRDefault="006717B2" w:rsidP="00D828CE">
      <w:pPr>
        <w:ind w:firstLine="4820"/>
        <w:rPr>
          <w:rFonts w:cs="Arial"/>
        </w:rPr>
      </w:pPr>
      <w:r w:rsidRPr="00D828CE">
        <w:rPr>
          <w:rFonts w:cs="Arial"/>
        </w:rPr>
        <w:br w:type="page"/>
      </w:r>
      <w:bookmarkStart w:id="0" w:name="sub_1000"/>
      <w:r w:rsidR="00D636D1" w:rsidRPr="00D828CE">
        <w:rPr>
          <w:rFonts w:cs="Arial"/>
        </w:rPr>
        <w:lastRenderedPageBreak/>
        <w:t xml:space="preserve">Приложение </w:t>
      </w:r>
    </w:p>
    <w:p w:rsidR="00D636D1" w:rsidRPr="00D828CE" w:rsidRDefault="00D636D1" w:rsidP="00D828CE">
      <w:pPr>
        <w:ind w:firstLine="4820"/>
        <w:rPr>
          <w:rFonts w:cs="Arial"/>
        </w:rPr>
      </w:pPr>
      <w:r w:rsidRPr="00D828CE">
        <w:rPr>
          <w:rFonts w:cs="Arial"/>
        </w:rPr>
        <w:t>к решению Совета народных депутатов</w:t>
      </w:r>
    </w:p>
    <w:p w:rsidR="00D636D1" w:rsidRPr="00D828CE" w:rsidRDefault="00554525" w:rsidP="00D828CE">
      <w:pPr>
        <w:ind w:firstLine="4820"/>
        <w:rPr>
          <w:rFonts w:cs="Arial"/>
        </w:rPr>
      </w:pPr>
      <w:r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</w:t>
      </w:r>
    </w:p>
    <w:p w:rsidR="00D636D1" w:rsidRPr="00D828CE" w:rsidRDefault="00D636D1" w:rsidP="00D828CE">
      <w:pPr>
        <w:ind w:firstLine="4820"/>
        <w:rPr>
          <w:rFonts w:cs="Arial"/>
        </w:rPr>
      </w:pPr>
      <w:r w:rsidRPr="00D828CE">
        <w:rPr>
          <w:rFonts w:cs="Arial"/>
        </w:rPr>
        <w:t xml:space="preserve">от </w:t>
      </w:r>
      <w:r w:rsidR="00554525">
        <w:rPr>
          <w:rFonts w:cs="Arial"/>
        </w:rPr>
        <w:t>05.05.2022</w:t>
      </w:r>
      <w:r w:rsidRPr="00D828CE">
        <w:rPr>
          <w:rFonts w:cs="Arial"/>
        </w:rPr>
        <w:t xml:space="preserve"> года №</w:t>
      </w:r>
      <w:r w:rsidR="00554525">
        <w:rPr>
          <w:rFonts w:cs="Arial"/>
        </w:rPr>
        <w:t>85</w:t>
      </w:r>
      <w:r w:rsidR="00D828CE">
        <w:rPr>
          <w:rFonts w:cs="Arial"/>
        </w:rPr>
        <w:t xml:space="preserve"> </w:t>
      </w:r>
    </w:p>
    <w:p w:rsidR="00D636D1" w:rsidRPr="00D828CE" w:rsidRDefault="00D636D1" w:rsidP="00D828CE">
      <w:pPr>
        <w:ind w:firstLine="709"/>
        <w:jc w:val="right"/>
        <w:rPr>
          <w:rFonts w:cs="Arial"/>
        </w:rPr>
      </w:pPr>
    </w:p>
    <w:p w:rsidR="00FA5A00" w:rsidRPr="00D828CE" w:rsidRDefault="00FA5A00" w:rsidP="00D828CE">
      <w:pPr>
        <w:ind w:firstLine="709"/>
        <w:jc w:val="center"/>
        <w:rPr>
          <w:rFonts w:cs="Arial"/>
        </w:rPr>
      </w:pPr>
      <w:r w:rsidRPr="00D828CE">
        <w:rPr>
          <w:rFonts w:cs="Arial"/>
        </w:rPr>
        <w:t>Порядок</w:t>
      </w:r>
    </w:p>
    <w:p w:rsidR="00FA5A00" w:rsidRPr="00D828CE" w:rsidRDefault="00FA5A00" w:rsidP="00D828CE">
      <w:pPr>
        <w:ind w:firstLine="709"/>
        <w:jc w:val="center"/>
        <w:rPr>
          <w:rFonts w:cs="Arial"/>
        </w:rPr>
      </w:pPr>
      <w:r w:rsidRPr="00D828CE">
        <w:rPr>
          <w:rFonts w:cs="Arial"/>
        </w:rPr>
        <w:t xml:space="preserve">подготовки проектов муниципальных правовых актов Совета народных депутатов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br/>
      </w:r>
      <w:bookmarkEnd w:id="0"/>
      <w:r w:rsidRPr="00D828CE">
        <w:rPr>
          <w:rFonts w:cs="Arial"/>
        </w:rPr>
        <w:t xml:space="preserve">Настоящий Порядок устанавливает единые требования к подготовке проектов муниципальных правовых актов Совета народных депутатов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 xml:space="preserve"> (далее – Совет).</w:t>
      </w: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1. Основные понятия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1.1.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 xml:space="preserve"> в соответствии с федеральными законами к полномочиям органов местного самоуправления и (или) должностных лиц местного самоуправления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 xml:space="preserve">, документально оформленные, обязательные для исполнения на территории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>, устанавливающие либо изменяющие общеобязательные правила или имеющие индивидуальный характер.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1.2. Муниципальный нормативный правовой акт – правовой акт, изданный в установленном порядке уполномоченным органом местного самоуправления и (или) должностным лицом местного самоуправления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 xml:space="preserve"> в пределах его компетенции, содержащий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1.3. Проект муниципального 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 субъектами правотворческой инициативы.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1.4. Субъекты правотворческой инициативы – депутат (депутаты) Совета народных депутатов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 xml:space="preserve">, глава </w:t>
      </w:r>
      <w:r w:rsidR="00554525">
        <w:rPr>
          <w:rFonts w:cs="Arial"/>
        </w:rPr>
        <w:t>Шрамовского</w:t>
      </w:r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 xml:space="preserve">, иные выборные органы местного самоуправления, глава администрации </w:t>
      </w:r>
      <w:r w:rsidR="00554525">
        <w:rPr>
          <w:rFonts w:cs="Arial"/>
        </w:rPr>
        <w:t>Шрамовского</w:t>
      </w:r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 xml:space="preserve">, органы территориального общественного самоуправления, инициативные группы граждан, а также иные субъектами правотворческой инициативы, установленные уставом </w:t>
      </w:r>
      <w:r w:rsidR="00554525">
        <w:rPr>
          <w:rFonts w:cs="Arial"/>
        </w:rPr>
        <w:t>Шрамовского</w:t>
      </w:r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>.</w:t>
      </w:r>
    </w:p>
    <w:p w:rsidR="00554525" w:rsidRDefault="00554525" w:rsidP="00D828CE">
      <w:pPr>
        <w:shd w:val="clear" w:color="auto" w:fill="FFFFFF"/>
        <w:ind w:firstLine="709"/>
        <w:jc w:val="center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 xml:space="preserve">2. Организация подготовки проектов муниципальных правовых актов Совета народных депутатов </w:t>
      </w:r>
      <w:r w:rsidR="00554525">
        <w:rPr>
          <w:rFonts w:cs="Arial"/>
        </w:rPr>
        <w:t>Шрамовского</w:t>
      </w:r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>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2.1. Подготовка проектов муниципальных правовых актов Совета строится на основании планов работы Совета, а также вне плана, по мере возникновения правотворческой инициативы заинтересованных лиц.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3. Рабочая группа по разработке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Для разработки проекта муниципального правового акта может создаваться рабочая группа из представителей администрации </w:t>
      </w:r>
      <w:r w:rsidR="00554525">
        <w:rPr>
          <w:rFonts w:cs="Arial"/>
        </w:rPr>
        <w:t>Шрамовского</w:t>
      </w:r>
      <w:r w:rsidR="00586BA4" w:rsidRPr="00D828CE">
        <w:rPr>
          <w:rFonts w:cs="Arial"/>
        </w:rPr>
        <w:t xml:space="preserve"> сельского поселения</w:t>
      </w:r>
      <w:r w:rsidRPr="00D828CE">
        <w:rPr>
          <w:rFonts w:cs="Arial"/>
        </w:rPr>
        <w:t xml:space="preserve">, Совета народных депутатов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 </w:t>
      </w:r>
      <w:r w:rsidRPr="00D828CE">
        <w:rPr>
          <w:rFonts w:cs="Arial"/>
        </w:rPr>
        <w:t xml:space="preserve"> и заинтересованных лиц.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4. Условия внесения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4.1. При внесении проекта муниципального правового акта в Совет субъектом правотворческой инициативы должны быть представлены: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1) сопроводительное письмо, в котором указывается официальное лицо, представляющее проект муниципального правового акта, за исключением случаев, когда субъект правотворческой инициативы представляет проект муниципального правового акта лично;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2) текст муниципального правового акта;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3) пояснительная записка к муниципальному правовому акту с обоснованием необходимости его принятия, раскрывающая предмет правового регулирования, содержащая сведения о состоянии законодательства по вопросам правового регулирования проекта муниципального правового акта с указанием перечня муниципальных правовых актов, подлежащих признанию утратившими силу, приостановлению, изменению, дополнению или принятию в связи с принятием данного муниципального правового акта, финансово-экономические расчеты, если его реализация потребует материальных затрат;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4) иные материалы, необходимые по усмотрению субъекта правотворческой инициативы для обоснования внесения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4.2. Сопроводительное письмо, текст проекта муниципального правового акта и прилагаемые к нему документы представляются на бумажном и (или) магнитном носителях.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5. Требования к проекту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Текст, проекта муниципального правового акта излагается простым и ясным языком. Не допускается употребление устаревших, многозначных и оценочных слов и выражений, образных сравнений, эпитетов, метафор.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Наименование проекта муниципального правового акта должно быть точным и четким, правильно отражать предмет правового регулирования.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6. Право субъекта правотворческой инициативы, на отзыв внесенного им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Субъект правотворческой инициативы может в письменной форме отозвать внесенный им проект муниципального правового акта до его рассмотрения.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7. Предварительное рассмотрение проекта муниципального правового акта.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Поступивший в Совет либо разработанный Советом проект муниципального нормативного пра</w:t>
      </w:r>
      <w:r w:rsidR="00ED37FB" w:rsidRPr="00D828CE">
        <w:rPr>
          <w:rFonts w:cs="Arial"/>
        </w:rPr>
        <w:t>вового акта не позднее, чем в 5</w:t>
      </w:r>
      <w:r w:rsidRPr="00D828CE">
        <w:rPr>
          <w:rFonts w:cs="Arial"/>
        </w:rPr>
        <w:t xml:space="preserve">-дневный срок до его рассмотрения </w:t>
      </w:r>
      <w:r w:rsidRPr="00D828CE">
        <w:rPr>
          <w:rFonts w:cs="Arial"/>
        </w:rPr>
        <w:lastRenderedPageBreak/>
        <w:t>направляется субъектом правотворческой инициативы в органы прокуратуры. В случае необходимости проект муниципального правового акта направляется для рассмотрения в иные органы, а также для проведения экспертизы в соответствующие учреждения.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 xml:space="preserve">До рассмотрения проекта муниципального нормативного правового акта должна быть проведена его антикоррупционная экспертиза в соответствии с Порядком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554525">
        <w:rPr>
          <w:rFonts w:cs="Arial"/>
        </w:rPr>
        <w:t>Шрамовского</w:t>
      </w:r>
      <w:r w:rsidR="00D636D1" w:rsidRPr="00D828CE">
        <w:rPr>
          <w:rFonts w:cs="Arial"/>
        </w:rPr>
        <w:t xml:space="preserve"> сельского поселения Россошанского муниципального района Воронежской области</w:t>
      </w:r>
      <w:r w:rsidRPr="00D828CE">
        <w:rPr>
          <w:rFonts w:cs="Arial"/>
        </w:rPr>
        <w:t>.</w:t>
      </w:r>
    </w:p>
    <w:p w:rsidR="00FA5A00" w:rsidRPr="00D828CE" w:rsidRDefault="00FA5A00" w:rsidP="00D828CE">
      <w:pPr>
        <w:shd w:val="clear" w:color="auto" w:fill="FFFFFF"/>
        <w:ind w:firstLine="709"/>
        <w:rPr>
          <w:rFonts w:cs="Arial"/>
        </w:rPr>
      </w:pPr>
    </w:p>
    <w:p w:rsidR="00750CB9" w:rsidRPr="00D828CE" w:rsidRDefault="00750CB9" w:rsidP="00D828CE">
      <w:pPr>
        <w:shd w:val="clear" w:color="auto" w:fill="FFFFFF"/>
        <w:ind w:firstLine="709"/>
        <w:jc w:val="center"/>
        <w:rPr>
          <w:rFonts w:cs="Arial"/>
        </w:rPr>
      </w:pPr>
      <w:r w:rsidRPr="00D828CE">
        <w:rPr>
          <w:rFonts w:cs="Arial"/>
        </w:rPr>
        <w:t>8. Рассмотрение проекта муниципального правового акта.</w:t>
      </w:r>
    </w:p>
    <w:p w:rsidR="00750CB9" w:rsidRPr="00D828CE" w:rsidRDefault="00750CB9" w:rsidP="00D828CE">
      <w:pPr>
        <w:shd w:val="clear" w:color="auto" w:fill="FFFFFF"/>
        <w:ind w:firstLine="709"/>
        <w:rPr>
          <w:rFonts w:cs="Arial"/>
        </w:rPr>
      </w:pPr>
    </w:p>
    <w:p w:rsidR="00750CB9" w:rsidRPr="00D828CE" w:rsidRDefault="00750CB9" w:rsidP="00D828CE">
      <w:pPr>
        <w:shd w:val="clear" w:color="auto" w:fill="FFFFFF"/>
        <w:ind w:firstLine="709"/>
        <w:rPr>
          <w:rFonts w:cs="Arial"/>
        </w:rPr>
      </w:pPr>
      <w:r w:rsidRPr="00D828CE">
        <w:rPr>
          <w:rFonts w:cs="Arial"/>
        </w:rPr>
        <w:t>Процедура, рассмотрения проекта муниципального правового акта Совета определяется Регламентом Совета.</w:t>
      </w:r>
    </w:p>
    <w:sectPr w:rsidR="00750CB9" w:rsidRPr="00D828CE" w:rsidSect="00D8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95" w:rsidRDefault="004C1A95" w:rsidP="00417DFF">
      <w:r>
        <w:separator/>
      </w:r>
    </w:p>
  </w:endnote>
  <w:endnote w:type="continuationSeparator" w:id="1">
    <w:p w:rsidR="004C1A95" w:rsidRDefault="004C1A95" w:rsidP="0041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95" w:rsidRDefault="004C1A95" w:rsidP="00417DFF">
      <w:r>
        <w:separator/>
      </w:r>
    </w:p>
  </w:footnote>
  <w:footnote w:type="continuationSeparator" w:id="1">
    <w:p w:rsidR="004C1A95" w:rsidRDefault="004C1A95" w:rsidP="0041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B2" w:rsidRDefault="006717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7B"/>
    <w:multiLevelType w:val="singleLevel"/>
    <w:tmpl w:val="8DCA0D3C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1">
    <w:nsid w:val="0F50331D"/>
    <w:multiLevelType w:val="hybridMultilevel"/>
    <w:tmpl w:val="555E84D0"/>
    <w:lvl w:ilvl="0" w:tplc="63CABAD6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FD932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D97D41"/>
    <w:multiLevelType w:val="hybridMultilevel"/>
    <w:tmpl w:val="D8002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E6343"/>
    <w:multiLevelType w:val="hybridMultilevel"/>
    <w:tmpl w:val="3B8CF260"/>
    <w:lvl w:ilvl="0" w:tplc="4B684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84672DE"/>
    <w:multiLevelType w:val="hybridMultilevel"/>
    <w:tmpl w:val="674A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C4FB1"/>
    <w:multiLevelType w:val="multilevel"/>
    <w:tmpl w:val="13EA789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7C577BF3"/>
    <w:multiLevelType w:val="hybridMultilevel"/>
    <w:tmpl w:val="6C986332"/>
    <w:lvl w:ilvl="0" w:tplc="40044C2C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FAFE9D6E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CCD2789"/>
    <w:multiLevelType w:val="hybridMultilevel"/>
    <w:tmpl w:val="B9A22DA2"/>
    <w:lvl w:ilvl="0" w:tplc="175A1B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22B"/>
    <w:rsid w:val="0000045F"/>
    <w:rsid w:val="000350A9"/>
    <w:rsid w:val="00043146"/>
    <w:rsid w:val="00077C2D"/>
    <w:rsid w:val="000933B1"/>
    <w:rsid w:val="000E1EA7"/>
    <w:rsid w:val="001022CE"/>
    <w:rsid w:val="00126CC9"/>
    <w:rsid w:val="00130327"/>
    <w:rsid w:val="00135D07"/>
    <w:rsid w:val="001513C0"/>
    <w:rsid w:val="00185D7D"/>
    <w:rsid w:val="001902E1"/>
    <w:rsid w:val="00191BD9"/>
    <w:rsid w:val="001C177B"/>
    <w:rsid w:val="001C38FF"/>
    <w:rsid w:val="001E2B87"/>
    <w:rsid w:val="001F2B85"/>
    <w:rsid w:val="002C596F"/>
    <w:rsid w:val="002E3414"/>
    <w:rsid w:val="002F39A0"/>
    <w:rsid w:val="00317D85"/>
    <w:rsid w:val="00331CFD"/>
    <w:rsid w:val="00347F50"/>
    <w:rsid w:val="00351699"/>
    <w:rsid w:val="00351C75"/>
    <w:rsid w:val="00357BA7"/>
    <w:rsid w:val="003911A7"/>
    <w:rsid w:val="003C5ED8"/>
    <w:rsid w:val="003C7ABC"/>
    <w:rsid w:val="003D3012"/>
    <w:rsid w:val="003F4C8C"/>
    <w:rsid w:val="00404B1C"/>
    <w:rsid w:val="00417DFF"/>
    <w:rsid w:val="0049058A"/>
    <w:rsid w:val="004C041E"/>
    <w:rsid w:val="004C1A95"/>
    <w:rsid w:val="004D61B6"/>
    <w:rsid w:val="004E31DD"/>
    <w:rsid w:val="004F7865"/>
    <w:rsid w:val="005355F9"/>
    <w:rsid w:val="005449A2"/>
    <w:rsid w:val="00554525"/>
    <w:rsid w:val="0056380F"/>
    <w:rsid w:val="005731A2"/>
    <w:rsid w:val="0058002C"/>
    <w:rsid w:val="005829EE"/>
    <w:rsid w:val="00586BA4"/>
    <w:rsid w:val="005914CC"/>
    <w:rsid w:val="005D6F8C"/>
    <w:rsid w:val="005F06B0"/>
    <w:rsid w:val="006236CA"/>
    <w:rsid w:val="00623823"/>
    <w:rsid w:val="006416D8"/>
    <w:rsid w:val="006435C7"/>
    <w:rsid w:val="006717B2"/>
    <w:rsid w:val="006A792A"/>
    <w:rsid w:val="006C0366"/>
    <w:rsid w:val="006C771D"/>
    <w:rsid w:val="00701507"/>
    <w:rsid w:val="007224C9"/>
    <w:rsid w:val="007255BB"/>
    <w:rsid w:val="007402BD"/>
    <w:rsid w:val="00750CB9"/>
    <w:rsid w:val="00780239"/>
    <w:rsid w:val="007A3E16"/>
    <w:rsid w:val="007B22C7"/>
    <w:rsid w:val="007C50AE"/>
    <w:rsid w:val="007E15C5"/>
    <w:rsid w:val="007E4158"/>
    <w:rsid w:val="007E6B70"/>
    <w:rsid w:val="007F5C79"/>
    <w:rsid w:val="00800254"/>
    <w:rsid w:val="00826F58"/>
    <w:rsid w:val="00842A8B"/>
    <w:rsid w:val="00853BBF"/>
    <w:rsid w:val="00863F10"/>
    <w:rsid w:val="0086792F"/>
    <w:rsid w:val="008A74D2"/>
    <w:rsid w:val="008F520E"/>
    <w:rsid w:val="00910888"/>
    <w:rsid w:val="00941E3A"/>
    <w:rsid w:val="00953D05"/>
    <w:rsid w:val="009A27C1"/>
    <w:rsid w:val="009A403F"/>
    <w:rsid w:val="009A73F3"/>
    <w:rsid w:val="009D256B"/>
    <w:rsid w:val="009F6CEB"/>
    <w:rsid w:val="00A02EFB"/>
    <w:rsid w:val="00A36FA1"/>
    <w:rsid w:val="00A37427"/>
    <w:rsid w:val="00A40B08"/>
    <w:rsid w:val="00A4649F"/>
    <w:rsid w:val="00A532C8"/>
    <w:rsid w:val="00A64DB7"/>
    <w:rsid w:val="00A70148"/>
    <w:rsid w:val="00A70EF2"/>
    <w:rsid w:val="00A764F2"/>
    <w:rsid w:val="00A81BAC"/>
    <w:rsid w:val="00AD71CF"/>
    <w:rsid w:val="00AF4007"/>
    <w:rsid w:val="00B07C5E"/>
    <w:rsid w:val="00B325CF"/>
    <w:rsid w:val="00B33519"/>
    <w:rsid w:val="00B52EFC"/>
    <w:rsid w:val="00B712B1"/>
    <w:rsid w:val="00BA470E"/>
    <w:rsid w:val="00BE1A39"/>
    <w:rsid w:val="00BF0000"/>
    <w:rsid w:val="00BF0089"/>
    <w:rsid w:val="00BF37A6"/>
    <w:rsid w:val="00BF6D18"/>
    <w:rsid w:val="00C150A1"/>
    <w:rsid w:val="00C27A74"/>
    <w:rsid w:val="00C37266"/>
    <w:rsid w:val="00C37EFE"/>
    <w:rsid w:val="00C4606D"/>
    <w:rsid w:val="00C4765E"/>
    <w:rsid w:val="00C8361A"/>
    <w:rsid w:val="00C847B1"/>
    <w:rsid w:val="00CA57B3"/>
    <w:rsid w:val="00CB715F"/>
    <w:rsid w:val="00D14E5A"/>
    <w:rsid w:val="00D17E32"/>
    <w:rsid w:val="00D31284"/>
    <w:rsid w:val="00D3522B"/>
    <w:rsid w:val="00D636D1"/>
    <w:rsid w:val="00D828CE"/>
    <w:rsid w:val="00D90FAF"/>
    <w:rsid w:val="00D93B98"/>
    <w:rsid w:val="00D93DFE"/>
    <w:rsid w:val="00DA1395"/>
    <w:rsid w:val="00DA4E4A"/>
    <w:rsid w:val="00DB75E7"/>
    <w:rsid w:val="00DC4254"/>
    <w:rsid w:val="00DD0397"/>
    <w:rsid w:val="00DD44A0"/>
    <w:rsid w:val="00DD799D"/>
    <w:rsid w:val="00E12E63"/>
    <w:rsid w:val="00E23800"/>
    <w:rsid w:val="00E73D0C"/>
    <w:rsid w:val="00E73D57"/>
    <w:rsid w:val="00E73FF2"/>
    <w:rsid w:val="00EB2949"/>
    <w:rsid w:val="00EC4700"/>
    <w:rsid w:val="00ED37FB"/>
    <w:rsid w:val="00ED3B9F"/>
    <w:rsid w:val="00F3322B"/>
    <w:rsid w:val="00F6081E"/>
    <w:rsid w:val="00F676C5"/>
    <w:rsid w:val="00F74608"/>
    <w:rsid w:val="00F905B1"/>
    <w:rsid w:val="00FA5A00"/>
    <w:rsid w:val="00FB7FB6"/>
    <w:rsid w:val="00FC4FC6"/>
    <w:rsid w:val="00FC7B79"/>
    <w:rsid w:val="00FE68E2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D44A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D44A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D44A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D44A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D44A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F5C7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7F5C79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C79"/>
    <w:rPr>
      <w:sz w:val="28"/>
    </w:rPr>
  </w:style>
  <w:style w:type="paragraph" w:styleId="20">
    <w:name w:val="Body Text Indent 2"/>
    <w:basedOn w:val="a"/>
    <w:rsid w:val="007F5C79"/>
    <w:rPr>
      <w:sz w:val="28"/>
    </w:rPr>
  </w:style>
  <w:style w:type="paragraph" w:styleId="30">
    <w:name w:val="Body Text Indent 3"/>
    <w:basedOn w:val="a"/>
    <w:rsid w:val="007F5C79"/>
  </w:style>
  <w:style w:type="paragraph" w:styleId="a4">
    <w:name w:val="Balloon Text"/>
    <w:basedOn w:val="a"/>
    <w:semiHidden/>
    <w:rsid w:val="00F332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012"/>
    <w:pPr>
      <w:tabs>
        <w:tab w:val="center" w:pos="4153"/>
        <w:tab w:val="right" w:pos="8306"/>
      </w:tabs>
      <w:spacing w:line="360" w:lineRule="atLeast"/>
    </w:pPr>
    <w:rPr>
      <w:rFonts w:ascii="Times New Roman" w:hAnsi="Times New Roman"/>
      <w:sz w:val="28"/>
      <w:szCs w:val="20"/>
      <w:lang/>
    </w:rPr>
  </w:style>
  <w:style w:type="paragraph" w:customStyle="1" w:styleId="a7">
    <w:name w:val="Вертикальный отступ"/>
    <w:basedOn w:val="a"/>
    <w:rsid w:val="003D3012"/>
    <w:pPr>
      <w:jc w:val="center"/>
    </w:pPr>
    <w:rPr>
      <w:sz w:val="28"/>
      <w:lang w:val="en-US"/>
    </w:rPr>
  </w:style>
  <w:style w:type="character" w:customStyle="1" w:styleId="a6">
    <w:name w:val="Верхний колонтитул Знак"/>
    <w:link w:val="a5"/>
    <w:rsid w:val="003D3012"/>
    <w:rPr>
      <w:sz w:val="28"/>
      <w:lang w:bidi="ar-SA"/>
    </w:rPr>
  </w:style>
  <w:style w:type="table" w:styleId="a8">
    <w:name w:val="Table Grid"/>
    <w:basedOn w:val="a1"/>
    <w:rsid w:val="003D3012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417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DFF"/>
  </w:style>
  <w:style w:type="paragraph" w:customStyle="1" w:styleId="Style1">
    <w:name w:val="Style1"/>
    <w:basedOn w:val="a"/>
    <w:uiPriority w:val="99"/>
    <w:rsid w:val="00417DFF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2">
    <w:name w:val="Style2"/>
    <w:basedOn w:val="a"/>
    <w:uiPriority w:val="99"/>
    <w:rsid w:val="00417DFF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character" w:customStyle="1" w:styleId="FontStyle11">
    <w:name w:val="Font Style11"/>
    <w:uiPriority w:val="99"/>
    <w:rsid w:val="00417DFF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17DFF"/>
    <w:rPr>
      <w:rFonts w:ascii="Times New Roman" w:hAnsi="Times New Roman" w:cs="Times New Roman"/>
      <w:sz w:val="22"/>
      <w:szCs w:val="22"/>
    </w:rPr>
  </w:style>
  <w:style w:type="paragraph" w:styleId="ab">
    <w:name w:val="Title"/>
    <w:basedOn w:val="a"/>
    <w:link w:val="ac"/>
    <w:qFormat/>
    <w:rsid w:val="00351C75"/>
    <w:pPr>
      <w:jc w:val="center"/>
    </w:pPr>
    <w:rPr>
      <w:rFonts w:ascii="Times New Roman" w:hAnsi="Times New Roman"/>
      <w:b/>
      <w:kern w:val="24"/>
      <w:sz w:val="28"/>
      <w:szCs w:val="20"/>
      <w:lang/>
    </w:rPr>
  </w:style>
  <w:style w:type="character" w:customStyle="1" w:styleId="ac">
    <w:name w:val="Название Знак"/>
    <w:link w:val="ab"/>
    <w:rsid w:val="00351C75"/>
    <w:rPr>
      <w:b/>
      <w:kern w:val="24"/>
      <w:sz w:val="28"/>
    </w:rPr>
  </w:style>
  <w:style w:type="character" w:customStyle="1" w:styleId="ad">
    <w:name w:val="Гипертекстовая ссылка"/>
    <w:rsid w:val="008F520E"/>
    <w:rPr>
      <w:color w:val="008000"/>
    </w:rPr>
  </w:style>
  <w:style w:type="paragraph" w:styleId="21">
    <w:name w:val="Body Text 2"/>
    <w:basedOn w:val="a"/>
    <w:link w:val="22"/>
    <w:rsid w:val="00C150A1"/>
    <w:pPr>
      <w:spacing w:after="120" w:line="480" w:lineRule="auto"/>
      <w:jc w:val="center"/>
    </w:pPr>
    <w:rPr>
      <w:rFonts w:ascii="Times New Roman" w:hAnsi="Times New Roman"/>
      <w:sz w:val="28"/>
      <w:lang/>
    </w:rPr>
  </w:style>
  <w:style w:type="character" w:customStyle="1" w:styleId="22">
    <w:name w:val="Основной текст 2 Знак"/>
    <w:link w:val="21"/>
    <w:rsid w:val="00C150A1"/>
    <w:rPr>
      <w:sz w:val="28"/>
      <w:szCs w:val="24"/>
    </w:rPr>
  </w:style>
  <w:style w:type="paragraph" w:customStyle="1" w:styleId="Title">
    <w:name w:val="Title!Название НПА"/>
    <w:basedOn w:val="a"/>
    <w:rsid w:val="00DD44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rsid w:val="00DD44A0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DD44A0"/>
    <w:rPr>
      <w:rFonts w:ascii="Courier" w:hAnsi="Courier"/>
      <w:sz w:val="22"/>
      <w:szCs w:val="20"/>
      <w:lang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6717B2"/>
    <w:rPr>
      <w:rFonts w:ascii="Courier" w:hAnsi="Courier"/>
      <w:sz w:val="22"/>
    </w:rPr>
  </w:style>
  <w:style w:type="character" w:styleId="af0">
    <w:name w:val="Hyperlink"/>
    <w:basedOn w:val="a0"/>
    <w:rsid w:val="00DD44A0"/>
    <w:rPr>
      <w:color w:val="0000FF"/>
      <w:u w:val="none"/>
    </w:rPr>
  </w:style>
  <w:style w:type="paragraph" w:customStyle="1" w:styleId="Application">
    <w:name w:val="Application!Приложение"/>
    <w:rsid w:val="00DD44A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44A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44A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D44A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8853-B7BF-42F1-9090-9E91B11D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Admin</cp:lastModifiedBy>
  <cp:revision>2</cp:revision>
  <cp:lastPrinted>2022-05-05T04:57:00Z</cp:lastPrinted>
  <dcterms:created xsi:type="dcterms:W3CDTF">2022-05-05T05:00:00Z</dcterms:created>
  <dcterms:modified xsi:type="dcterms:W3CDTF">2022-05-05T05:00:00Z</dcterms:modified>
</cp:coreProperties>
</file>